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page" w:tblpX="1315" w:tblpY="-358"/>
        <w:tblW w:w="990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7"/>
        <w:gridCol w:w="5832"/>
        <w:gridCol w:w="1701"/>
      </w:tblGrid>
      <w:tr w:rsidR="00D418CD" w14:paraId="4731240F" w14:textId="77777777" w:rsidTr="00AA5466">
        <w:trPr>
          <w:cantSplit/>
          <w:trHeight w:val="800"/>
        </w:trPr>
        <w:tc>
          <w:tcPr>
            <w:tcW w:w="2367" w:type="dxa"/>
            <w:vMerge w:val="restart"/>
          </w:tcPr>
          <w:p w14:paraId="5DC71029" w14:textId="77777777" w:rsidR="00D418CD" w:rsidRDefault="00D418CD" w:rsidP="00AA5466">
            <w:pPr>
              <w:rPr>
                <w:rFonts w:ascii="Arial" w:hAnsi="Arial"/>
                <w:b/>
                <w:sz w:val="26"/>
              </w:rPr>
            </w:pPr>
          </w:p>
          <w:p w14:paraId="38C3D2C8" w14:textId="77777777" w:rsidR="00D418CD" w:rsidRDefault="00E26305" w:rsidP="00AA5466">
            <w:r>
              <w:rPr>
                <w:rFonts w:ascii="Arial" w:hAnsi="Arial"/>
                <w:b/>
                <w:noProof/>
                <w:sz w:val="26"/>
              </w:rPr>
              <w:drawing>
                <wp:anchor distT="0" distB="0" distL="114300" distR="114300" simplePos="0" relativeHeight="251657728" behindDoc="0" locked="0" layoutInCell="1" allowOverlap="1" wp14:anchorId="331CF50A" wp14:editId="78F14CAF">
                  <wp:simplePos x="0" y="0"/>
                  <wp:positionH relativeFrom="column">
                    <wp:posOffset>213360</wp:posOffset>
                  </wp:positionH>
                  <wp:positionV relativeFrom="paragraph">
                    <wp:posOffset>183515</wp:posOffset>
                  </wp:positionV>
                  <wp:extent cx="1088390" cy="272415"/>
                  <wp:effectExtent l="0" t="0" r="0" b="0"/>
                  <wp:wrapNone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418CD">
              <w:rPr>
                <w:rFonts w:ascii="Arial" w:hAnsi="Arial"/>
                <w:b/>
                <w:sz w:val="26"/>
              </w:rPr>
              <w:t xml:space="preserve">  </w:t>
            </w:r>
          </w:p>
        </w:tc>
        <w:tc>
          <w:tcPr>
            <w:tcW w:w="5832" w:type="dxa"/>
          </w:tcPr>
          <w:p w14:paraId="4B7A0CFC" w14:textId="77777777" w:rsidR="00D418CD" w:rsidRDefault="00D418CD" w:rsidP="00AA5466">
            <w:pPr>
              <w:jc w:val="center"/>
              <w:rPr>
                <w:rFonts w:ascii="Arial" w:hAnsi="Arial"/>
                <w:sz w:val="28"/>
              </w:rPr>
            </w:pPr>
          </w:p>
          <w:p w14:paraId="24510095" w14:textId="77777777" w:rsidR="004E2393" w:rsidRPr="004E2393" w:rsidRDefault="004E2393" w:rsidP="00AA5466">
            <w:pPr>
              <w:jc w:val="center"/>
              <w:rPr>
                <w:rFonts w:ascii="Arial" w:hAnsi="Arial"/>
                <w:b/>
                <w:bCs/>
              </w:rPr>
            </w:pPr>
          </w:p>
          <w:p w14:paraId="52901038" w14:textId="77777777" w:rsidR="001D456E" w:rsidRPr="004E2393" w:rsidRDefault="004A0E8C" w:rsidP="00AA5466">
            <w:pPr>
              <w:jc w:val="center"/>
              <w:rPr>
                <w:rFonts w:ascii="Arial" w:hAnsi="Arial"/>
                <w:b/>
                <w:bCs/>
              </w:rPr>
            </w:pPr>
            <w:r w:rsidRPr="004E2393">
              <w:rPr>
                <w:rFonts w:ascii="Arial" w:hAnsi="Arial"/>
                <w:b/>
                <w:bCs/>
              </w:rPr>
              <w:t xml:space="preserve">TABELA DE DOCUMENTOS </w:t>
            </w:r>
            <w:r w:rsidR="001D456E" w:rsidRPr="004E2393">
              <w:rPr>
                <w:rFonts w:ascii="Arial" w:hAnsi="Arial"/>
                <w:b/>
                <w:bCs/>
              </w:rPr>
              <w:t xml:space="preserve">DE SMS </w:t>
            </w:r>
          </w:p>
          <w:p w14:paraId="7BCB281B" w14:textId="77777777" w:rsidR="00D418CD" w:rsidRPr="006F1EE4" w:rsidRDefault="006F1EE4" w:rsidP="00AA5466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6F1EE4">
              <w:rPr>
                <w:rFonts w:ascii="Arial" w:hAnsi="Arial"/>
                <w:b/>
                <w:bCs/>
                <w:sz w:val="22"/>
                <w:szCs w:val="22"/>
              </w:rPr>
              <w:t>ANEXO Q12.1</w:t>
            </w:r>
          </w:p>
        </w:tc>
        <w:tc>
          <w:tcPr>
            <w:tcW w:w="1701" w:type="dxa"/>
            <w:vMerge w:val="restart"/>
          </w:tcPr>
          <w:p w14:paraId="3BCE8600" w14:textId="77777777" w:rsidR="00D418CD" w:rsidRDefault="00D418CD" w:rsidP="00AA5466">
            <w:pPr>
              <w:jc w:val="center"/>
              <w:rPr>
                <w:rFonts w:ascii="Arial" w:hAnsi="Arial"/>
                <w:sz w:val="16"/>
              </w:rPr>
            </w:pPr>
          </w:p>
          <w:p w14:paraId="7CF780F1" w14:textId="77777777" w:rsidR="004A0E8C" w:rsidRDefault="004A0E8C" w:rsidP="00AA5466">
            <w:pPr>
              <w:pStyle w:val="Ttulo3"/>
              <w:rPr>
                <w:rFonts w:ascii="Arial Black" w:hAnsi="Arial Black"/>
                <w:sz w:val="28"/>
                <w:szCs w:val="28"/>
              </w:rPr>
            </w:pPr>
          </w:p>
          <w:p w14:paraId="3E1AA0AD" w14:textId="77777777" w:rsidR="004E2393" w:rsidRDefault="004E2393" w:rsidP="00AA5466">
            <w:pPr>
              <w:pStyle w:val="Ttulo3"/>
              <w:rPr>
                <w:rFonts w:ascii="Arial" w:hAnsi="Arial" w:cs="Arial"/>
                <w:sz w:val="20"/>
              </w:rPr>
            </w:pPr>
          </w:p>
          <w:p w14:paraId="1E92E1E5" w14:textId="77777777" w:rsidR="004E2393" w:rsidRDefault="004E2393" w:rsidP="00AA5466">
            <w:pPr>
              <w:pStyle w:val="Ttulo3"/>
              <w:rPr>
                <w:rFonts w:ascii="Arial" w:hAnsi="Arial" w:cs="Arial"/>
                <w:sz w:val="20"/>
              </w:rPr>
            </w:pPr>
          </w:p>
          <w:p w14:paraId="03F0C7E4" w14:textId="77777777" w:rsidR="00D418CD" w:rsidRPr="004E2393" w:rsidRDefault="00D418CD" w:rsidP="00AA5466">
            <w:pPr>
              <w:pStyle w:val="Ttulo3"/>
              <w:rPr>
                <w:rFonts w:ascii="Arial" w:hAnsi="Arial" w:cs="Arial"/>
                <w:sz w:val="20"/>
              </w:rPr>
            </w:pPr>
            <w:r w:rsidRPr="004E2393">
              <w:rPr>
                <w:rFonts w:ascii="Arial" w:hAnsi="Arial" w:cs="Arial"/>
                <w:sz w:val="20"/>
              </w:rPr>
              <w:t xml:space="preserve">ANEXO </w:t>
            </w:r>
            <w:r w:rsidR="00D3455C" w:rsidRPr="004E2393">
              <w:rPr>
                <w:rFonts w:ascii="Arial" w:hAnsi="Arial" w:cs="Arial"/>
                <w:sz w:val="20"/>
              </w:rPr>
              <w:t>Q12.1</w:t>
            </w:r>
          </w:p>
        </w:tc>
      </w:tr>
      <w:tr w:rsidR="00D418CD" w14:paraId="75422ED6" w14:textId="77777777" w:rsidTr="00AA5466">
        <w:trPr>
          <w:cantSplit/>
          <w:trHeight w:val="622"/>
        </w:trPr>
        <w:tc>
          <w:tcPr>
            <w:tcW w:w="2367" w:type="dxa"/>
            <w:vMerge/>
          </w:tcPr>
          <w:p w14:paraId="43413010" w14:textId="77777777" w:rsidR="00D418CD" w:rsidRDefault="00D418CD" w:rsidP="00AA5466"/>
        </w:tc>
        <w:tc>
          <w:tcPr>
            <w:tcW w:w="5832" w:type="dxa"/>
          </w:tcPr>
          <w:p w14:paraId="36DD9CC5" w14:textId="77777777" w:rsidR="00D418CD" w:rsidRPr="00BA3D64" w:rsidRDefault="00D418CD" w:rsidP="00AA5466">
            <w:pPr>
              <w:pStyle w:val="Ttulo4"/>
              <w:jc w:val="left"/>
              <w:rPr>
                <w:sz w:val="20"/>
              </w:rPr>
            </w:pPr>
          </w:p>
          <w:p w14:paraId="6ED40BED" w14:textId="77777777" w:rsidR="00D418CD" w:rsidRPr="004E2393" w:rsidRDefault="00D418CD" w:rsidP="00AA5466">
            <w:pPr>
              <w:pStyle w:val="Ttulo4"/>
              <w:rPr>
                <w:sz w:val="20"/>
              </w:rPr>
            </w:pPr>
            <w:r w:rsidRPr="004E2393">
              <w:rPr>
                <w:sz w:val="20"/>
              </w:rPr>
              <w:t>SEGURANÇA, MEIO AMBIENTE E SAÚDE</w:t>
            </w:r>
          </w:p>
        </w:tc>
        <w:tc>
          <w:tcPr>
            <w:tcW w:w="1701" w:type="dxa"/>
            <w:vMerge/>
            <w:vAlign w:val="center"/>
          </w:tcPr>
          <w:p w14:paraId="57DA858C" w14:textId="77777777" w:rsidR="00D418CD" w:rsidRPr="00B27F91" w:rsidRDefault="00D418CD" w:rsidP="00AA5466">
            <w:pPr>
              <w:pStyle w:val="Ttulo3"/>
              <w:rPr>
                <w:rFonts w:ascii="Arial" w:hAnsi="Arial"/>
                <w:sz w:val="22"/>
              </w:rPr>
            </w:pPr>
          </w:p>
        </w:tc>
      </w:tr>
    </w:tbl>
    <w:p w14:paraId="070BC5ED" w14:textId="77777777" w:rsidR="00C84EED" w:rsidRPr="00171BCF" w:rsidRDefault="00C84EED" w:rsidP="00F574EE">
      <w:pPr>
        <w:rPr>
          <w:sz w:val="16"/>
          <w:szCs w:val="16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3525"/>
        <w:gridCol w:w="3147"/>
        <w:gridCol w:w="2485"/>
      </w:tblGrid>
      <w:tr w:rsidR="004A0E8C" w14:paraId="3FCCB992" w14:textId="77777777" w:rsidTr="00AA5466">
        <w:trPr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69B4C413" w14:textId="77777777" w:rsidR="004A0E8C" w:rsidRPr="004E2393" w:rsidRDefault="004A0E8C" w:rsidP="00F574EE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ITEM</w:t>
            </w:r>
          </w:p>
        </w:tc>
        <w:tc>
          <w:tcPr>
            <w:tcW w:w="3525" w:type="dxa"/>
            <w:shd w:val="clear" w:color="auto" w:fill="auto"/>
            <w:vAlign w:val="center"/>
          </w:tcPr>
          <w:p w14:paraId="56D308D5" w14:textId="77777777" w:rsidR="004A0E8C" w:rsidRPr="004E2393" w:rsidRDefault="006E71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REQUISITO</w:t>
            </w:r>
            <w:r w:rsidR="004E2393" w:rsidRPr="004E2393">
              <w:rPr>
                <w:b/>
                <w:sz w:val="20"/>
              </w:rPr>
              <w:t>S</w:t>
            </w:r>
            <w:r w:rsidRPr="004E2393">
              <w:rPr>
                <w:b/>
                <w:sz w:val="20"/>
              </w:rPr>
              <w:t xml:space="preserve"> 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7906BDD9" w14:textId="77777777" w:rsidR="004A0E8C" w:rsidRPr="004E2393" w:rsidRDefault="004A0E8C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PRAZO DE ENTREGA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2AE324F" w14:textId="77777777" w:rsidR="004A0E8C" w:rsidRPr="004E2393" w:rsidRDefault="004A0E8C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APLICÁVEL (A) / NÃO APLICÁVEL (NA)</w:t>
            </w:r>
          </w:p>
        </w:tc>
      </w:tr>
      <w:tr w:rsidR="006A00CE" w14:paraId="02889FEF" w14:textId="77777777" w:rsidTr="00AA5466">
        <w:trPr>
          <w:trHeight w:val="769"/>
          <w:jc w:val="center"/>
        </w:trPr>
        <w:tc>
          <w:tcPr>
            <w:tcW w:w="694" w:type="dxa"/>
            <w:shd w:val="clear" w:color="auto" w:fill="auto"/>
          </w:tcPr>
          <w:p w14:paraId="2BF7EAB6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01</w:t>
            </w:r>
          </w:p>
        </w:tc>
        <w:tc>
          <w:tcPr>
            <w:tcW w:w="3525" w:type="dxa"/>
            <w:shd w:val="clear" w:color="auto" w:fill="auto"/>
          </w:tcPr>
          <w:p w14:paraId="60F40555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C23FB9">
              <w:rPr>
                <w:sz w:val="16"/>
                <w:szCs w:val="16"/>
              </w:rPr>
              <w:t>Comunicação Prévia de Obras em sistema informatizado da Subsecretaria de Inspeção do Trabalho – SIT.</w:t>
            </w:r>
          </w:p>
        </w:tc>
        <w:tc>
          <w:tcPr>
            <w:tcW w:w="3147" w:type="dxa"/>
            <w:shd w:val="clear" w:color="auto" w:fill="auto"/>
          </w:tcPr>
          <w:p w14:paraId="0C7D7715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C23FB9">
              <w:rPr>
                <w:sz w:val="16"/>
                <w:szCs w:val="16"/>
              </w:rPr>
              <w:t>Antes do início das atividades, de acordo com a legislação vigente, atendendo ao item 18.3.1 b da NR-18.</w:t>
            </w:r>
          </w:p>
        </w:tc>
        <w:tc>
          <w:tcPr>
            <w:tcW w:w="2485" w:type="dxa"/>
            <w:shd w:val="clear" w:color="auto" w:fill="auto"/>
          </w:tcPr>
          <w:p w14:paraId="444E1501" w14:textId="145DBEBD" w:rsidR="006A00CE" w:rsidRPr="00BD709D" w:rsidRDefault="00465500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082EDB">
              <w:rPr>
                <w:rFonts w:cs="Arial"/>
                <w:color w:val="FF0000"/>
                <w:szCs w:val="24"/>
              </w:rPr>
              <w:t>(N.A.)</w:t>
            </w:r>
          </w:p>
        </w:tc>
      </w:tr>
      <w:tr w:rsidR="006A00CE" w14:paraId="4139ED2B" w14:textId="77777777" w:rsidTr="00AA5466">
        <w:trPr>
          <w:trHeight w:val="596"/>
          <w:jc w:val="center"/>
        </w:trPr>
        <w:tc>
          <w:tcPr>
            <w:tcW w:w="694" w:type="dxa"/>
            <w:shd w:val="clear" w:color="auto" w:fill="auto"/>
          </w:tcPr>
          <w:p w14:paraId="4E6C3BC3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02</w:t>
            </w:r>
          </w:p>
        </w:tc>
        <w:tc>
          <w:tcPr>
            <w:tcW w:w="3525" w:type="dxa"/>
            <w:shd w:val="clear" w:color="auto" w:fill="auto"/>
          </w:tcPr>
          <w:p w14:paraId="293D7A91" w14:textId="644C5F39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PGR – Programa de Gerenciamento de Riscos (NR 01</w:t>
            </w:r>
            <w:r w:rsidR="006C598E">
              <w:rPr>
                <w:b/>
                <w:sz w:val="16"/>
                <w:szCs w:val="16"/>
              </w:rPr>
              <w:t xml:space="preserve"> PGR</w:t>
            </w:r>
            <w:r>
              <w:rPr>
                <w:b/>
                <w:sz w:val="16"/>
                <w:szCs w:val="16"/>
              </w:rPr>
              <w:t>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shd w:val="clear" w:color="auto" w:fill="auto"/>
          </w:tcPr>
          <w:p w14:paraId="3693C52C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5E00012C" w14:textId="77777777" w:rsidR="006A00CE" w:rsidRPr="00AA5466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6A00CE" w14:paraId="63F53B73" w14:textId="77777777" w:rsidTr="00AA5466">
        <w:trPr>
          <w:trHeight w:val="604"/>
          <w:jc w:val="center"/>
        </w:trPr>
        <w:tc>
          <w:tcPr>
            <w:tcW w:w="694" w:type="dxa"/>
            <w:shd w:val="clear" w:color="auto" w:fill="auto"/>
          </w:tcPr>
          <w:p w14:paraId="664C71F2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525" w:type="dxa"/>
            <w:shd w:val="clear" w:color="auto" w:fill="auto"/>
          </w:tcPr>
          <w:p w14:paraId="1DBC3D43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PCMSO</w:t>
            </w:r>
            <w:r w:rsidRPr="005A4445">
              <w:rPr>
                <w:sz w:val="16"/>
                <w:szCs w:val="16"/>
              </w:rPr>
              <w:t xml:space="preserve"> – Programa de Controle Médico e Saúde Ocupacional (NR-7).</w:t>
            </w:r>
          </w:p>
        </w:tc>
        <w:tc>
          <w:tcPr>
            <w:tcW w:w="3147" w:type="dxa"/>
            <w:shd w:val="clear" w:color="auto" w:fill="auto"/>
          </w:tcPr>
          <w:p w14:paraId="5986FFD7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2B11C668" w14:textId="77777777" w:rsidR="006A00CE" w:rsidRPr="00AA5466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10D91" w14:paraId="212931BB" w14:textId="77777777" w:rsidTr="00AA5466">
        <w:trPr>
          <w:trHeight w:val="471"/>
          <w:jc w:val="center"/>
        </w:trPr>
        <w:tc>
          <w:tcPr>
            <w:tcW w:w="694" w:type="dxa"/>
            <w:shd w:val="clear" w:color="auto" w:fill="auto"/>
          </w:tcPr>
          <w:p w14:paraId="5BF6CB10" w14:textId="487BE954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525" w:type="dxa"/>
            <w:shd w:val="clear" w:color="auto" w:fill="auto"/>
          </w:tcPr>
          <w:p w14:paraId="25D90074" w14:textId="2FF655E4" w:rsidR="00210D91" w:rsidRPr="005A4445" w:rsidRDefault="007A24B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 xml:space="preserve">PRE </w:t>
            </w:r>
            <w:r w:rsidRPr="007A24B8">
              <w:rPr>
                <w:sz w:val="16"/>
                <w:szCs w:val="16"/>
              </w:rPr>
              <w:t>-</w:t>
            </w:r>
            <w:r w:rsidR="002E3C77">
              <w:rPr>
                <w:sz w:val="16"/>
                <w:szCs w:val="16"/>
              </w:rPr>
              <w:t xml:space="preserve"> </w:t>
            </w:r>
            <w:r w:rsidR="00210D91">
              <w:rPr>
                <w:sz w:val="16"/>
                <w:szCs w:val="16"/>
              </w:rPr>
              <w:t>Plano de Resposta a Emergências</w:t>
            </w:r>
          </w:p>
        </w:tc>
        <w:tc>
          <w:tcPr>
            <w:tcW w:w="3147" w:type="dxa"/>
            <w:shd w:val="clear" w:color="auto" w:fill="auto"/>
          </w:tcPr>
          <w:p w14:paraId="10F31B3D" w14:textId="77777777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5968B65F" w14:textId="77777777" w:rsidR="00210D91" w:rsidRPr="00AA5466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10D91" w14:paraId="6B42E430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78DFE4AF" w14:textId="3844022E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525" w:type="dxa"/>
            <w:shd w:val="clear" w:color="auto" w:fill="auto"/>
          </w:tcPr>
          <w:p w14:paraId="63BFE6E0" w14:textId="77777777" w:rsidR="00210D91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 xml:space="preserve">PGA – </w:t>
            </w:r>
            <w:r w:rsidRPr="005A4445">
              <w:rPr>
                <w:sz w:val="16"/>
                <w:szCs w:val="16"/>
              </w:rPr>
              <w:t>Plano de Gestão Ambiental.</w:t>
            </w:r>
          </w:p>
          <w:p w14:paraId="4055005D" w14:textId="67AFF110" w:rsidR="000E3C12" w:rsidRPr="005A4445" w:rsidRDefault="000E3C12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</w:rPr>
            </w:pPr>
          </w:p>
        </w:tc>
        <w:tc>
          <w:tcPr>
            <w:tcW w:w="3147" w:type="dxa"/>
            <w:shd w:val="clear" w:color="auto" w:fill="auto"/>
          </w:tcPr>
          <w:p w14:paraId="17FBD41E" w14:textId="77777777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33053EB1" w14:textId="6260FCA0" w:rsidR="00210D91" w:rsidRPr="00AA5466" w:rsidRDefault="009C74C2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082EDB">
              <w:rPr>
                <w:rFonts w:cs="Arial"/>
                <w:color w:val="FF0000"/>
                <w:szCs w:val="24"/>
              </w:rPr>
              <w:t>(N.A.)</w:t>
            </w:r>
          </w:p>
        </w:tc>
      </w:tr>
      <w:tr w:rsidR="00210D91" w14:paraId="43042AE2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5F6DD114" w14:textId="7C7BA8AA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3525" w:type="dxa"/>
            <w:shd w:val="clear" w:color="auto" w:fill="auto"/>
          </w:tcPr>
          <w:p w14:paraId="12FAD52B" w14:textId="63A33890" w:rsidR="000E3C12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  <w:highlight w:val="cyan"/>
              </w:rPr>
            </w:pPr>
            <w:r w:rsidRPr="009D5471">
              <w:rPr>
                <w:b/>
                <w:bCs/>
                <w:sz w:val="16"/>
                <w:szCs w:val="16"/>
              </w:rPr>
              <w:t>Plano de Gestão de</w:t>
            </w:r>
            <w:r>
              <w:rPr>
                <w:sz w:val="16"/>
                <w:szCs w:val="16"/>
              </w:rPr>
              <w:t xml:space="preserve"> </w:t>
            </w:r>
            <w:r w:rsidRPr="00C81C86">
              <w:rPr>
                <w:b/>
                <w:sz w:val="16"/>
                <w:szCs w:val="16"/>
              </w:rPr>
              <w:t xml:space="preserve">SMS </w:t>
            </w:r>
            <w:r w:rsidR="004F79BB" w:rsidRPr="00AA5466">
              <w:rPr>
                <w:bCs/>
                <w:sz w:val="16"/>
                <w:szCs w:val="16"/>
              </w:rPr>
              <w:t>(ações, prazos, estrutura e responsabilidade, indicadores, análise crítica da administração),</w:t>
            </w:r>
            <w:r w:rsidR="002E3C77">
              <w:rPr>
                <w:bCs/>
                <w:sz w:val="16"/>
                <w:szCs w:val="16"/>
              </w:rPr>
              <w:t xml:space="preserve"> incluindo </w:t>
            </w:r>
            <w:r w:rsidR="002E3C77" w:rsidRPr="00AA5466">
              <w:rPr>
                <w:bCs/>
                <w:sz w:val="16"/>
                <w:szCs w:val="16"/>
              </w:rPr>
              <w:t>programa</w:t>
            </w:r>
            <w:r w:rsidR="002E3C77">
              <w:rPr>
                <w:bCs/>
                <w:sz w:val="16"/>
                <w:szCs w:val="16"/>
              </w:rPr>
              <w:t>s</w:t>
            </w:r>
            <w:r w:rsidR="002E3C77" w:rsidRPr="00AA5466">
              <w:rPr>
                <w:bCs/>
                <w:sz w:val="16"/>
                <w:szCs w:val="16"/>
              </w:rPr>
              <w:t xml:space="preserve"> comportamentais e de desenvolvimento de conscientização e cultura em segurança na força de trabalho</w:t>
            </w:r>
            <w:r w:rsidR="002E3C77">
              <w:rPr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3147" w:type="dxa"/>
            <w:shd w:val="clear" w:color="auto" w:fill="auto"/>
          </w:tcPr>
          <w:p w14:paraId="3BD0917D" w14:textId="1000F7F1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 w:rsidR="007A24B8"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4B6A2B19" w14:textId="221514D1" w:rsidR="00210D91" w:rsidRPr="00AA5466" w:rsidRDefault="00465500" w:rsidP="002E3C77">
            <w:pPr>
              <w:pStyle w:val="Recuodecorpodetexto"/>
              <w:tabs>
                <w:tab w:val="num" w:pos="0"/>
                <w:tab w:val="left" w:pos="144"/>
                <w:tab w:val="left" w:pos="556"/>
                <w:tab w:val="center" w:pos="1300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082EDB">
              <w:rPr>
                <w:rFonts w:cs="Arial"/>
                <w:color w:val="FF0000"/>
                <w:szCs w:val="24"/>
              </w:rPr>
              <w:t>(N.A.)</w:t>
            </w:r>
          </w:p>
        </w:tc>
      </w:tr>
      <w:tr w:rsidR="002E3C77" w14:paraId="73FC10CB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6235582E" w14:textId="24D5FFA6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525" w:type="dxa"/>
            <w:shd w:val="clear" w:color="auto" w:fill="auto"/>
          </w:tcPr>
          <w:p w14:paraId="3384D2CD" w14:textId="78025ECC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Programa Liderança Visível </w:t>
            </w:r>
            <w:r w:rsidRPr="002E3C77">
              <w:rPr>
                <w:bCs/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</w:rPr>
              <w:t xml:space="preserve">objetivando </w:t>
            </w:r>
            <w:r w:rsidRPr="002E3C77">
              <w:rPr>
                <w:bCs/>
                <w:sz w:val="16"/>
                <w:szCs w:val="16"/>
              </w:rPr>
              <w:t>fortalecer a cultura de Segurança pela</w:t>
            </w:r>
            <w:r>
              <w:rPr>
                <w:b/>
                <w:sz w:val="16"/>
                <w:szCs w:val="16"/>
              </w:rPr>
              <w:t xml:space="preserve"> l</w:t>
            </w:r>
            <w:r w:rsidRPr="00AA5466">
              <w:rPr>
                <w:bCs/>
                <w:sz w:val="16"/>
                <w:szCs w:val="16"/>
              </w:rPr>
              <w:t>iderança da Contratada</w:t>
            </w:r>
            <w:r>
              <w:rPr>
                <w:bCs/>
                <w:sz w:val="16"/>
                <w:szCs w:val="16"/>
              </w:rPr>
              <w:t xml:space="preserve">, com base no exemplo) </w:t>
            </w:r>
          </w:p>
        </w:tc>
        <w:tc>
          <w:tcPr>
            <w:tcW w:w="3147" w:type="dxa"/>
            <w:shd w:val="clear" w:color="auto" w:fill="auto"/>
          </w:tcPr>
          <w:p w14:paraId="0997C024" w14:textId="515DE833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1DB2EB5D" w14:textId="2D319EA7" w:rsidR="002E3C77" w:rsidRPr="00AA5466" w:rsidRDefault="00465500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082EDB">
              <w:rPr>
                <w:rFonts w:cs="Arial"/>
                <w:color w:val="FF0000"/>
                <w:szCs w:val="24"/>
              </w:rPr>
              <w:t>(N.A.)</w:t>
            </w:r>
          </w:p>
        </w:tc>
      </w:tr>
      <w:tr w:rsidR="002E3C77" w14:paraId="52BB24A1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1D57D925" w14:textId="6E125636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525" w:type="dxa"/>
            <w:shd w:val="clear" w:color="auto" w:fill="auto"/>
          </w:tcPr>
          <w:p w14:paraId="4E322A9F" w14:textId="77777777" w:rsidR="002E3C77" w:rsidRPr="00196AE4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APR</w:t>
            </w:r>
            <w:r w:rsidRPr="005A4445">
              <w:rPr>
                <w:sz w:val="16"/>
                <w:szCs w:val="16"/>
              </w:rPr>
              <w:t xml:space="preserve"> – Análise Preliminar de Riscos</w:t>
            </w:r>
            <w:r>
              <w:rPr>
                <w:sz w:val="16"/>
                <w:szCs w:val="16"/>
              </w:rPr>
              <w:t>, atividades Rotineiras e atividades que exijam PT.</w:t>
            </w:r>
          </w:p>
        </w:tc>
        <w:tc>
          <w:tcPr>
            <w:tcW w:w="3147" w:type="dxa"/>
            <w:shd w:val="clear" w:color="auto" w:fill="auto"/>
          </w:tcPr>
          <w:p w14:paraId="7599E8DB" w14:textId="5AB9F04C" w:rsidR="002E3C77" w:rsidRPr="00196AE4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</w:t>
            </w:r>
            <w:r>
              <w:rPr>
                <w:sz w:val="16"/>
                <w:szCs w:val="16"/>
              </w:rPr>
              <w:t>, e a</w:t>
            </w:r>
            <w:r w:rsidRPr="005A4445">
              <w:rPr>
                <w:sz w:val="16"/>
                <w:szCs w:val="16"/>
              </w:rPr>
              <w:t>té 0</w:t>
            </w:r>
            <w:r>
              <w:rPr>
                <w:sz w:val="16"/>
                <w:szCs w:val="16"/>
              </w:rPr>
              <w:t xml:space="preserve">3 </w:t>
            </w:r>
            <w:r w:rsidRPr="005A4445">
              <w:rPr>
                <w:sz w:val="16"/>
                <w:szCs w:val="16"/>
              </w:rPr>
              <w:t>dias antes da realização dos serviços ou obras</w:t>
            </w:r>
            <w:r>
              <w:rPr>
                <w:sz w:val="16"/>
                <w:szCs w:val="16"/>
              </w:rPr>
              <w:t xml:space="preserve"> que exijam PT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485" w:type="dxa"/>
            <w:shd w:val="clear" w:color="auto" w:fill="auto"/>
          </w:tcPr>
          <w:p w14:paraId="2C870442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2CBAE913" w14:textId="77777777" w:rsidTr="00AA5466">
        <w:trPr>
          <w:trHeight w:val="1030"/>
          <w:jc w:val="center"/>
        </w:trPr>
        <w:tc>
          <w:tcPr>
            <w:tcW w:w="694" w:type="dxa"/>
            <w:shd w:val="clear" w:color="auto" w:fill="auto"/>
          </w:tcPr>
          <w:p w14:paraId="0C12BA9E" w14:textId="39FC6F9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3525" w:type="dxa"/>
            <w:shd w:val="clear" w:color="auto" w:fill="auto"/>
          </w:tcPr>
          <w:p w14:paraId="458DE6A9" w14:textId="2282F446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sz w:val="16"/>
                <w:szCs w:val="16"/>
              </w:rPr>
              <w:t>Currículo e Registro, no MTP. para o Técnico de Segurança do Trabalho e para Engenheiro de Segurança do Trabalho Curriculum e Registro no CREA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3147" w:type="dxa"/>
            <w:shd w:val="clear" w:color="auto" w:fill="auto"/>
          </w:tcPr>
          <w:p w14:paraId="6FD6C220" w14:textId="6ABA92BB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ntes da contratação do profissional</w:t>
            </w:r>
          </w:p>
        </w:tc>
        <w:tc>
          <w:tcPr>
            <w:tcW w:w="2485" w:type="dxa"/>
            <w:shd w:val="clear" w:color="auto" w:fill="auto"/>
          </w:tcPr>
          <w:p w14:paraId="1CE23293" w14:textId="7CCF4A04" w:rsidR="002E3C77" w:rsidRPr="00AA5466" w:rsidRDefault="00465500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082EDB">
              <w:rPr>
                <w:rFonts w:cs="Arial"/>
                <w:color w:val="FF0000"/>
                <w:szCs w:val="24"/>
              </w:rPr>
              <w:t>(N.A.)</w:t>
            </w:r>
          </w:p>
        </w:tc>
      </w:tr>
      <w:tr w:rsidR="002E3C77" w14:paraId="6C31A74D" w14:textId="77777777" w:rsidTr="00AA5466">
        <w:trPr>
          <w:trHeight w:val="987"/>
          <w:jc w:val="center"/>
        </w:trPr>
        <w:tc>
          <w:tcPr>
            <w:tcW w:w="694" w:type="dxa"/>
            <w:shd w:val="clear" w:color="auto" w:fill="auto"/>
          </w:tcPr>
          <w:p w14:paraId="0DD6E5D8" w14:textId="2999CE75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5" w:type="dxa"/>
            <w:shd w:val="clear" w:color="auto" w:fill="auto"/>
          </w:tcPr>
          <w:p w14:paraId="083C47BE" w14:textId="65E159C1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  <w:highlight w:val="cyan"/>
              </w:rPr>
            </w:pPr>
            <w:r w:rsidRPr="005A4445">
              <w:rPr>
                <w:sz w:val="16"/>
                <w:szCs w:val="16"/>
              </w:rPr>
              <w:t>Relação de documentos</w:t>
            </w:r>
            <w:r>
              <w:rPr>
                <w:sz w:val="16"/>
                <w:szCs w:val="16"/>
              </w:rPr>
              <w:t>:</w:t>
            </w:r>
            <w:r w:rsidRPr="005A444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Cópia de </w:t>
            </w:r>
            <w:r w:rsidRPr="005A4445">
              <w:rPr>
                <w:sz w:val="16"/>
                <w:szCs w:val="16"/>
              </w:rPr>
              <w:t>Ficha</w:t>
            </w:r>
            <w:r>
              <w:rPr>
                <w:sz w:val="16"/>
                <w:szCs w:val="16"/>
              </w:rPr>
              <w:t xml:space="preserve">s de Registro de Empregado, </w:t>
            </w:r>
            <w:r w:rsidRPr="009D5471">
              <w:rPr>
                <w:b/>
                <w:bCs/>
                <w:sz w:val="16"/>
                <w:szCs w:val="16"/>
              </w:rPr>
              <w:t>ASO</w:t>
            </w:r>
            <w:r>
              <w:rPr>
                <w:sz w:val="16"/>
                <w:szCs w:val="16"/>
              </w:rPr>
              <w:t>, Ordem de Serviço, Ficha de E</w:t>
            </w:r>
            <w:r w:rsidRPr="005A4445">
              <w:rPr>
                <w:sz w:val="16"/>
                <w:szCs w:val="16"/>
              </w:rPr>
              <w:t xml:space="preserve">ntrega de </w:t>
            </w:r>
            <w:r w:rsidRPr="005A4445">
              <w:rPr>
                <w:b/>
                <w:sz w:val="16"/>
                <w:szCs w:val="16"/>
              </w:rPr>
              <w:t>EPI</w:t>
            </w:r>
            <w:r>
              <w:rPr>
                <w:b/>
                <w:sz w:val="16"/>
                <w:szCs w:val="16"/>
              </w:rPr>
              <w:t xml:space="preserve">s </w:t>
            </w:r>
            <w:r w:rsidRPr="006427CD">
              <w:rPr>
                <w:sz w:val="16"/>
                <w:szCs w:val="16"/>
              </w:rPr>
              <w:t xml:space="preserve">de </w:t>
            </w:r>
            <w:r>
              <w:rPr>
                <w:sz w:val="16"/>
                <w:szCs w:val="16"/>
              </w:rPr>
              <w:t xml:space="preserve">para </w:t>
            </w:r>
            <w:r w:rsidRPr="006427CD">
              <w:rPr>
                <w:sz w:val="16"/>
                <w:szCs w:val="16"/>
              </w:rPr>
              <w:t xml:space="preserve">cada </w:t>
            </w:r>
            <w:r>
              <w:rPr>
                <w:sz w:val="16"/>
                <w:szCs w:val="16"/>
              </w:rPr>
              <w:t>C</w:t>
            </w:r>
            <w:r w:rsidRPr="006427CD">
              <w:rPr>
                <w:sz w:val="16"/>
                <w:szCs w:val="16"/>
              </w:rPr>
              <w:t>olaborador.</w:t>
            </w:r>
          </w:p>
        </w:tc>
        <w:tc>
          <w:tcPr>
            <w:tcW w:w="3147" w:type="dxa"/>
            <w:shd w:val="clear" w:color="auto" w:fill="auto"/>
          </w:tcPr>
          <w:p w14:paraId="0B990750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3B4ECF">
              <w:rPr>
                <w:sz w:val="16"/>
                <w:szCs w:val="16"/>
              </w:rPr>
              <w:t xml:space="preserve">Antes </w:t>
            </w:r>
            <w:r w:rsidRPr="005A4445">
              <w:rPr>
                <w:sz w:val="16"/>
                <w:szCs w:val="16"/>
              </w:rPr>
              <w:t>treinamento de integração de SMS</w:t>
            </w:r>
            <w:r>
              <w:rPr>
                <w:sz w:val="16"/>
                <w:szCs w:val="16"/>
              </w:rPr>
              <w:t xml:space="preserve"> e quando das novas contratações</w:t>
            </w:r>
          </w:p>
        </w:tc>
        <w:tc>
          <w:tcPr>
            <w:tcW w:w="2485" w:type="dxa"/>
            <w:shd w:val="clear" w:color="auto" w:fill="auto"/>
          </w:tcPr>
          <w:p w14:paraId="08BA3FE3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1AF4F072" w14:textId="77777777" w:rsidTr="00AA5466">
        <w:trPr>
          <w:trHeight w:val="846"/>
          <w:jc w:val="center"/>
        </w:trPr>
        <w:tc>
          <w:tcPr>
            <w:tcW w:w="694" w:type="dxa"/>
            <w:shd w:val="clear" w:color="auto" w:fill="auto"/>
          </w:tcPr>
          <w:p w14:paraId="1DD36E39" w14:textId="5DFBD6FF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525" w:type="dxa"/>
            <w:shd w:val="clear" w:color="auto" w:fill="auto"/>
          </w:tcPr>
          <w:p w14:paraId="53383D06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sz w:val="16"/>
                <w:szCs w:val="16"/>
              </w:rPr>
              <w:t>Relação de pessoal para treinamentos de SMS. (Integração)</w:t>
            </w:r>
          </w:p>
        </w:tc>
        <w:tc>
          <w:tcPr>
            <w:tcW w:w="3147" w:type="dxa"/>
            <w:shd w:val="clear" w:color="auto" w:fill="auto"/>
          </w:tcPr>
          <w:p w14:paraId="2F89F17D" w14:textId="07B3C56F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sz w:val="16"/>
                <w:szCs w:val="16"/>
              </w:rPr>
              <w:t xml:space="preserve">Até 03 dias antes da realização da integração (que deve ocorrer antes do antes do início dos serviços) </w:t>
            </w:r>
          </w:p>
        </w:tc>
        <w:tc>
          <w:tcPr>
            <w:tcW w:w="2485" w:type="dxa"/>
            <w:shd w:val="clear" w:color="auto" w:fill="auto"/>
          </w:tcPr>
          <w:p w14:paraId="5A0207E0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7D67619C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41B9179C" w14:textId="74E9F74A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525" w:type="dxa"/>
            <w:shd w:val="clear" w:color="auto" w:fill="auto"/>
          </w:tcPr>
          <w:p w14:paraId="74CB9F79" w14:textId="0873BF01" w:rsidR="002E3C77" w:rsidRPr="00B37EA7" w:rsidRDefault="002E3C77" w:rsidP="002E3C77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</w:t>
            </w:r>
            <w:r w:rsidRPr="00B37EA7">
              <w:rPr>
                <w:rFonts w:ascii="Arial" w:hAnsi="Arial"/>
                <w:sz w:val="16"/>
                <w:szCs w:val="16"/>
              </w:rPr>
              <w:t xml:space="preserve">ertificados e/ou listas presença dos treinamentos de integração dos funcionários, de acordo com o </w:t>
            </w:r>
            <w:r w:rsidRPr="00B978FA">
              <w:rPr>
                <w:rFonts w:ascii="Arial" w:hAnsi="Arial"/>
                <w:sz w:val="16"/>
                <w:szCs w:val="16"/>
              </w:rPr>
              <w:t>previsto</w:t>
            </w:r>
            <w:r w:rsidRPr="00B37EA7">
              <w:rPr>
                <w:rFonts w:ascii="Arial" w:hAnsi="Arial"/>
                <w:sz w:val="16"/>
                <w:szCs w:val="16"/>
              </w:rPr>
              <w:t xml:space="preserve"> no item 18.28 da NR 18 (duração 6 horas);</w:t>
            </w:r>
          </w:p>
          <w:p w14:paraId="42B1E310" w14:textId="77777777" w:rsidR="002E3C77" w:rsidRPr="006C598E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color w:val="FF0000"/>
                <w:sz w:val="16"/>
                <w:szCs w:val="16"/>
              </w:rPr>
            </w:pPr>
          </w:p>
        </w:tc>
        <w:tc>
          <w:tcPr>
            <w:tcW w:w="3147" w:type="dxa"/>
            <w:shd w:val="clear" w:color="auto" w:fill="auto"/>
          </w:tcPr>
          <w:p w14:paraId="3D60AB43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Até 2 dias após a realização do treinamento que deve ocorrer antes do início das atividades em campo, inclusive para as novas contratações.</w:t>
            </w:r>
          </w:p>
        </w:tc>
        <w:tc>
          <w:tcPr>
            <w:tcW w:w="2485" w:type="dxa"/>
            <w:shd w:val="clear" w:color="auto" w:fill="auto"/>
          </w:tcPr>
          <w:p w14:paraId="409709FF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232F37DE" w14:textId="77777777" w:rsidTr="00AA5466">
        <w:trPr>
          <w:trHeight w:val="745"/>
          <w:jc w:val="center"/>
        </w:trPr>
        <w:tc>
          <w:tcPr>
            <w:tcW w:w="694" w:type="dxa"/>
            <w:shd w:val="clear" w:color="auto" w:fill="auto"/>
          </w:tcPr>
          <w:p w14:paraId="51F6A968" w14:textId="533D6AB6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525" w:type="dxa"/>
            <w:shd w:val="clear" w:color="auto" w:fill="auto"/>
          </w:tcPr>
          <w:p w14:paraId="7ECDD391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Certificado de Treinamento em Espaço Confinado, dentro do prazo de validade</w:t>
            </w:r>
            <w:r>
              <w:rPr>
                <w:sz w:val="16"/>
                <w:szCs w:val="16"/>
              </w:rPr>
              <w:t xml:space="preserve"> (</w:t>
            </w:r>
            <w:r w:rsidRPr="008C3826">
              <w:rPr>
                <w:b/>
                <w:sz w:val="16"/>
                <w:szCs w:val="16"/>
              </w:rPr>
              <w:t>NR-33</w:t>
            </w:r>
            <w:r>
              <w:rPr>
                <w:sz w:val="16"/>
                <w:szCs w:val="16"/>
              </w:rPr>
              <w:t>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shd w:val="clear" w:color="auto" w:fill="auto"/>
          </w:tcPr>
          <w:p w14:paraId="393A6B3F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05 dias antes da realização dos serviços (em espaço confinado).</w:t>
            </w:r>
          </w:p>
        </w:tc>
        <w:tc>
          <w:tcPr>
            <w:tcW w:w="2485" w:type="dxa"/>
            <w:shd w:val="clear" w:color="auto" w:fill="auto"/>
          </w:tcPr>
          <w:p w14:paraId="722041E2" w14:textId="5795BB01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BD709D">
              <w:rPr>
                <w:b/>
                <w:bCs/>
                <w:sz w:val="16"/>
                <w:szCs w:val="16"/>
              </w:rPr>
              <w:t>A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14:paraId="1131163F" w14:textId="2633EB4F" w:rsidR="002E3C77" w:rsidRPr="00BD709D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(quando necessária a realização da atividade)</w:t>
            </w:r>
          </w:p>
        </w:tc>
      </w:tr>
      <w:tr w:rsidR="002E3C77" w14:paraId="30161341" w14:textId="77777777" w:rsidTr="00AA5466">
        <w:trPr>
          <w:trHeight w:val="814"/>
          <w:jc w:val="center"/>
        </w:trPr>
        <w:tc>
          <w:tcPr>
            <w:tcW w:w="694" w:type="dxa"/>
            <w:shd w:val="clear" w:color="auto" w:fill="auto"/>
          </w:tcPr>
          <w:p w14:paraId="657F1657" w14:textId="366B9F15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525" w:type="dxa"/>
            <w:shd w:val="clear" w:color="auto" w:fill="auto"/>
          </w:tcPr>
          <w:p w14:paraId="5788E783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Treinamento para </w:t>
            </w:r>
            <w:r>
              <w:rPr>
                <w:sz w:val="16"/>
                <w:szCs w:val="16"/>
              </w:rPr>
              <w:t>trabalhadores autorizados a intervir em instalações elétricas</w:t>
            </w:r>
            <w:r w:rsidRPr="005A4445">
              <w:rPr>
                <w:sz w:val="16"/>
                <w:szCs w:val="16"/>
              </w:rPr>
              <w:t xml:space="preserve"> </w:t>
            </w:r>
            <w:r w:rsidRPr="002E3C77">
              <w:rPr>
                <w:sz w:val="16"/>
                <w:szCs w:val="16"/>
              </w:rPr>
              <w:t>conforme (NR-10).</w:t>
            </w:r>
          </w:p>
        </w:tc>
        <w:tc>
          <w:tcPr>
            <w:tcW w:w="3147" w:type="dxa"/>
            <w:shd w:val="clear" w:color="auto" w:fill="auto"/>
          </w:tcPr>
          <w:p w14:paraId="3A26799C" w14:textId="7FDF2375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05 dias antes da realização dos serviços</w:t>
            </w:r>
            <w:r>
              <w:rPr>
                <w:sz w:val="16"/>
                <w:szCs w:val="16"/>
              </w:rPr>
              <w:t xml:space="preserve"> (em eletricidade)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485" w:type="dxa"/>
            <w:shd w:val="clear" w:color="auto" w:fill="auto"/>
          </w:tcPr>
          <w:p w14:paraId="3AD7FBA3" w14:textId="77777777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  <w:p w14:paraId="71143A86" w14:textId="146D3D13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(quando necessária a realização da atividade)</w:t>
            </w:r>
          </w:p>
        </w:tc>
      </w:tr>
      <w:tr w:rsidR="002E3C77" w14:paraId="7D9A870C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59ED5FBB" w14:textId="1CDCA799" w:rsidR="002E3C77" w:rsidRPr="005A4445" w:rsidDel="008F1A3A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525" w:type="dxa"/>
            <w:shd w:val="clear" w:color="auto" w:fill="auto"/>
          </w:tcPr>
          <w:p w14:paraId="027E6ED7" w14:textId="48C04683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Certificado e/ou Lista de Presença dos treinamentos de: Básico de Combate a Incêndio e de Primeiros Socorros.</w:t>
            </w:r>
          </w:p>
        </w:tc>
        <w:tc>
          <w:tcPr>
            <w:tcW w:w="3147" w:type="dxa"/>
            <w:shd w:val="clear" w:color="auto" w:fill="auto"/>
          </w:tcPr>
          <w:p w14:paraId="476EE2C8" w14:textId="13BCFF0D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30 dias após recebimento da 1ª. AS para os </w:t>
            </w:r>
            <w:r>
              <w:rPr>
                <w:sz w:val="16"/>
                <w:szCs w:val="16"/>
              </w:rPr>
              <w:t>profissionais indicados no PRE da Contratada</w:t>
            </w:r>
            <w:r w:rsidRPr="005A4445">
              <w:rPr>
                <w:sz w:val="16"/>
                <w:szCs w:val="16"/>
              </w:rPr>
              <w:t>.</w:t>
            </w:r>
          </w:p>
          <w:p w14:paraId="03FEE0BD" w14:textId="549154BD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Para novas contratações: 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da admissão.</w:t>
            </w:r>
          </w:p>
        </w:tc>
        <w:tc>
          <w:tcPr>
            <w:tcW w:w="2485" w:type="dxa"/>
            <w:shd w:val="clear" w:color="auto" w:fill="auto"/>
          </w:tcPr>
          <w:p w14:paraId="6400611D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0732C7B9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2C3BDEAE" w14:textId="6F4A7540" w:rsidR="002E3C77" w:rsidRPr="005A4445" w:rsidDel="008F1A3A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3525" w:type="dxa"/>
            <w:shd w:val="clear" w:color="auto" w:fill="auto"/>
          </w:tcPr>
          <w:p w14:paraId="0FDA94DA" w14:textId="1B18225B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Certificado de Treinamento</w:t>
            </w:r>
            <w:r w:rsidR="000A7E1B">
              <w:rPr>
                <w:sz w:val="16"/>
                <w:szCs w:val="16"/>
              </w:rPr>
              <w:t xml:space="preserve"> e de reciclagem (caso necessário)</w:t>
            </w:r>
            <w:r w:rsidRPr="005A4445">
              <w:rPr>
                <w:sz w:val="16"/>
                <w:szCs w:val="16"/>
              </w:rPr>
              <w:t xml:space="preserve"> para </w:t>
            </w:r>
            <w:r>
              <w:rPr>
                <w:sz w:val="16"/>
                <w:szCs w:val="16"/>
              </w:rPr>
              <w:t xml:space="preserve">trabalhadores </w:t>
            </w:r>
            <w:r>
              <w:rPr>
                <w:sz w:val="16"/>
                <w:szCs w:val="16"/>
              </w:rPr>
              <w:lastRenderedPageBreak/>
              <w:t>autorizados a intervir em trabalhos em altura</w:t>
            </w:r>
            <w:r w:rsidRPr="005A4445">
              <w:rPr>
                <w:sz w:val="16"/>
                <w:szCs w:val="16"/>
              </w:rPr>
              <w:t xml:space="preserve"> conforme NR-</w:t>
            </w:r>
            <w:r>
              <w:rPr>
                <w:sz w:val="16"/>
                <w:szCs w:val="16"/>
              </w:rPr>
              <w:t>35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shd w:val="clear" w:color="auto" w:fill="auto"/>
          </w:tcPr>
          <w:p w14:paraId="4F8D284A" w14:textId="24062550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lastRenderedPageBreak/>
              <w:t>Até 0</w:t>
            </w:r>
            <w:r>
              <w:rPr>
                <w:sz w:val="16"/>
                <w:szCs w:val="16"/>
              </w:rPr>
              <w:t>5</w:t>
            </w:r>
            <w:r w:rsidRPr="005A4445">
              <w:rPr>
                <w:sz w:val="16"/>
                <w:szCs w:val="16"/>
              </w:rPr>
              <w:t xml:space="preserve"> dias antes da realização dos serviços</w:t>
            </w:r>
            <w:r>
              <w:rPr>
                <w:sz w:val="16"/>
                <w:szCs w:val="16"/>
              </w:rPr>
              <w:t xml:space="preserve"> em altura.</w:t>
            </w:r>
          </w:p>
        </w:tc>
        <w:tc>
          <w:tcPr>
            <w:tcW w:w="2485" w:type="dxa"/>
            <w:shd w:val="clear" w:color="auto" w:fill="auto"/>
          </w:tcPr>
          <w:p w14:paraId="5748C012" w14:textId="77777777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BD709D">
              <w:rPr>
                <w:b/>
                <w:bCs/>
                <w:sz w:val="16"/>
                <w:szCs w:val="16"/>
              </w:rPr>
              <w:t xml:space="preserve"> </w:t>
            </w:r>
            <w:r w:rsidRPr="00AA5466">
              <w:rPr>
                <w:b/>
                <w:bCs/>
                <w:sz w:val="16"/>
                <w:szCs w:val="16"/>
              </w:rPr>
              <w:t>A</w:t>
            </w:r>
          </w:p>
          <w:p w14:paraId="754F8874" w14:textId="672CC62F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9033D" w14:paraId="650983B8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2A380618" w14:textId="11F2EC65" w:rsidR="0089033D" w:rsidRPr="00795416" w:rsidRDefault="0089033D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795416">
              <w:rPr>
                <w:sz w:val="16"/>
                <w:szCs w:val="16"/>
              </w:rPr>
              <w:t>17</w:t>
            </w:r>
          </w:p>
        </w:tc>
        <w:tc>
          <w:tcPr>
            <w:tcW w:w="3525" w:type="dxa"/>
            <w:shd w:val="clear" w:color="auto" w:fill="auto"/>
          </w:tcPr>
          <w:p w14:paraId="424E93BF" w14:textId="68DD8B35" w:rsidR="0089033D" w:rsidRPr="00795416" w:rsidRDefault="0089033D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795416">
              <w:rPr>
                <w:sz w:val="16"/>
                <w:szCs w:val="16"/>
              </w:rPr>
              <w:t>Certificado do treinamento em Segurança com máquinas e equipamentos (e reciclagem conforme caso) conforme NR-12</w:t>
            </w:r>
            <w:r w:rsidR="00C01620" w:rsidRPr="00795416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shd w:val="clear" w:color="auto" w:fill="auto"/>
          </w:tcPr>
          <w:p w14:paraId="5B86D5BC" w14:textId="29BC513F" w:rsidR="0089033D" w:rsidRPr="00795416" w:rsidRDefault="0089033D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795416">
              <w:rPr>
                <w:sz w:val="16"/>
                <w:szCs w:val="16"/>
              </w:rPr>
              <w:t>Até 15 dias após recebimento da 1</w:t>
            </w:r>
            <w:r w:rsidRPr="00795416">
              <w:rPr>
                <w:rFonts w:cs="Arial"/>
                <w:sz w:val="16"/>
                <w:szCs w:val="16"/>
              </w:rPr>
              <w:t>ª</w:t>
            </w:r>
            <w:r w:rsidRPr="00795416">
              <w:rPr>
                <w:sz w:val="16"/>
                <w:szCs w:val="16"/>
              </w:rPr>
              <w:t xml:space="preserve"> AS.</w:t>
            </w:r>
          </w:p>
        </w:tc>
        <w:tc>
          <w:tcPr>
            <w:tcW w:w="2485" w:type="dxa"/>
            <w:shd w:val="clear" w:color="auto" w:fill="auto"/>
          </w:tcPr>
          <w:p w14:paraId="190B8867" w14:textId="77777777" w:rsidR="0089033D" w:rsidRPr="00795416" w:rsidRDefault="0089033D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795416">
              <w:rPr>
                <w:b/>
                <w:bCs/>
                <w:sz w:val="16"/>
                <w:szCs w:val="16"/>
              </w:rPr>
              <w:t>A</w:t>
            </w:r>
          </w:p>
          <w:p w14:paraId="5EC274D9" w14:textId="5EC917F4" w:rsidR="0089033D" w:rsidRPr="00795416" w:rsidRDefault="0089033D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795416">
              <w:rPr>
                <w:b/>
                <w:bCs/>
                <w:sz w:val="16"/>
                <w:szCs w:val="16"/>
              </w:rPr>
              <w:t>(conforme enquadramento)</w:t>
            </w:r>
          </w:p>
        </w:tc>
      </w:tr>
      <w:tr w:rsidR="00C01620" w14:paraId="35BC7DA1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39A8AF85" w14:textId="1221D139" w:rsidR="00C01620" w:rsidRPr="00795416" w:rsidRDefault="00C01620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795416">
              <w:rPr>
                <w:sz w:val="16"/>
                <w:szCs w:val="16"/>
              </w:rPr>
              <w:t>18</w:t>
            </w:r>
          </w:p>
        </w:tc>
        <w:tc>
          <w:tcPr>
            <w:tcW w:w="3525" w:type="dxa"/>
            <w:shd w:val="clear" w:color="auto" w:fill="auto"/>
          </w:tcPr>
          <w:p w14:paraId="17624162" w14:textId="2F71F324" w:rsidR="00C01620" w:rsidRPr="00795416" w:rsidRDefault="00C01620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795416">
              <w:rPr>
                <w:sz w:val="16"/>
                <w:szCs w:val="16"/>
              </w:rPr>
              <w:t>Certificado de treinamento em NR-11</w:t>
            </w:r>
          </w:p>
        </w:tc>
        <w:tc>
          <w:tcPr>
            <w:tcW w:w="3147" w:type="dxa"/>
            <w:shd w:val="clear" w:color="auto" w:fill="auto"/>
          </w:tcPr>
          <w:p w14:paraId="2F730BB1" w14:textId="65741E0D" w:rsidR="00C01620" w:rsidRPr="00795416" w:rsidRDefault="00C01620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795416">
              <w:rPr>
                <w:sz w:val="16"/>
                <w:szCs w:val="16"/>
              </w:rPr>
              <w:t>Até15 dias após recebimento da 1</w:t>
            </w:r>
            <w:r w:rsidRPr="00795416">
              <w:rPr>
                <w:rFonts w:cs="Arial"/>
                <w:sz w:val="16"/>
                <w:szCs w:val="16"/>
              </w:rPr>
              <w:t>ª</w:t>
            </w:r>
            <w:r w:rsidRPr="00795416">
              <w:rPr>
                <w:sz w:val="16"/>
                <w:szCs w:val="16"/>
              </w:rPr>
              <w:t xml:space="preserve"> AS.</w:t>
            </w:r>
          </w:p>
        </w:tc>
        <w:tc>
          <w:tcPr>
            <w:tcW w:w="2485" w:type="dxa"/>
            <w:shd w:val="clear" w:color="auto" w:fill="auto"/>
          </w:tcPr>
          <w:p w14:paraId="6B945CE4" w14:textId="6EAE0B7A" w:rsidR="00C01620" w:rsidRPr="00795416" w:rsidRDefault="00C01620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795416">
              <w:rPr>
                <w:b/>
                <w:bCs/>
                <w:sz w:val="16"/>
                <w:szCs w:val="16"/>
              </w:rPr>
              <w:t>A (conforme enquadramento)</w:t>
            </w:r>
          </w:p>
        </w:tc>
      </w:tr>
      <w:tr w:rsidR="002E3C77" w14:paraId="4DAEC7ED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0653E2FB" w14:textId="3E12A224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01620">
              <w:rPr>
                <w:sz w:val="16"/>
                <w:szCs w:val="16"/>
              </w:rPr>
              <w:t>9</w:t>
            </w:r>
          </w:p>
        </w:tc>
        <w:tc>
          <w:tcPr>
            <w:tcW w:w="3525" w:type="dxa"/>
            <w:shd w:val="clear" w:color="auto" w:fill="auto"/>
          </w:tcPr>
          <w:p w14:paraId="5B3768EF" w14:textId="45FBE19B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CIPA</w:t>
            </w:r>
            <w:r>
              <w:rPr>
                <w:b/>
                <w:sz w:val="16"/>
                <w:szCs w:val="16"/>
              </w:rPr>
              <w:t xml:space="preserve"> ou profissional designado - </w:t>
            </w:r>
            <w:r w:rsidRPr="005A4445">
              <w:rPr>
                <w:sz w:val="16"/>
                <w:szCs w:val="16"/>
              </w:rPr>
              <w:t>NR-5</w:t>
            </w:r>
            <w:r>
              <w:rPr>
                <w:sz w:val="16"/>
                <w:szCs w:val="16"/>
              </w:rPr>
              <w:t xml:space="preserve"> (conforme enquadramento)</w:t>
            </w:r>
          </w:p>
        </w:tc>
        <w:tc>
          <w:tcPr>
            <w:tcW w:w="3147" w:type="dxa"/>
            <w:shd w:val="clear" w:color="auto" w:fill="auto"/>
          </w:tcPr>
          <w:p w14:paraId="77C18A0A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De acordo com os prazos estabelecidos na NR-5, a contar do recebimento da 1ª. AS.</w:t>
            </w:r>
          </w:p>
        </w:tc>
        <w:tc>
          <w:tcPr>
            <w:tcW w:w="2485" w:type="dxa"/>
            <w:shd w:val="clear" w:color="auto" w:fill="auto"/>
          </w:tcPr>
          <w:p w14:paraId="56D98D14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 xml:space="preserve">A             </w:t>
            </w:r>
          </w:p>
          <w:p w14:paraId="73062462" w14:textId="6B0AC502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(</w:t>
            </w:r>
            <w:r>
              <w:rPr>
                <w:b/>
                <w:bCs/>
                <w:sz w:val="16"/>
                <w:szCs w:val="16"/>
              </w:rPr>
              <w:t>conforme</w:t>
            </w:r>
            <w:r w:rsidRPr="00AA5466">
              <w:rPr>
                <w:b/>
                <w:bCs/>
                <w:sz w:val="16"/>
                <w:szCs w:val="16"/>
              </w:rPr>
              <w:t xml:space="preserve"> enquadramento)</w:t>
            </w:r>
          </w:p>
        </w:tc>
      </w:tr>
      <w:tr w:rsidR="002E3C77" w14:paraId="512233B0" w14:textId="77777777" w:rsidTr="00AA5466">
        <w:trPr>
          <w:trHeight w:val="878"/>
          <w:jc w:val="center"/>
        </w:trPr>
        <w:tc>
          <w:tcPr>
            <w:tcW w:w="694" w:type="dxa"/>
            <w:shd w:val="clear" w:color="auto" w:fill="auto"/>
          </w:tcPr>
          <w:p w14:paraId="596B8BC2" w14:textId="0FDDF2BD" w:rsidR="002E3C77" w:rsidRPr="005A4445" w:rsidRDefault="00C01620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525" w:type="dxa"/>
            <w:shd w:val="clear" w:color="auto" w:fill="auto"/>
          </w:tcPr>
          <w:p w14:paraId="0DDD6E17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Solicitação </w:t>
            </w:r>
            <w:r>
              <w:rPr>
                <w:sz w:val="16"/>
                <w:szCs w:val="16"/>
              </w:rPr>
              <w:t>para</w:t>
            </w:r>
            <w:r w:rsidRPr="005A4445">
              <w:rPr>
                <w:sz w:val="16"/>
                <w:szCs w:val="16"/>
              </w:rPr>
              <w:t xml:space="preserve"> aprovação</w:t>
            </w:r>
            <w:r>
              <w:rPr>
                <w:sz w:val="16"/>
                <w:szCs w:val="16"/>
              </w:rPr>
              <w:t>, sob ótica de SMS,</w:t>
            </w:r>
            <w:r w:rsidRPr="005A4445">
              <w:rPr>
                <w:sz w:val="16"/>
                <w:szCs w:val="16"/>
              </w:rPr>
              <w:t xml:space="preserve"> das Instalações </w:t>
            </w:r>
            <w:r>
              <w:rPr>
                <w:sz w:val="16"/>
                <w:szCs w:val="16"/>
              </w:rPr>
              <w:t>de canteiro, alojamento, almoxarifado e deposito.</w:t>
            </w:r>
          </w:p>
        </w:tc>
        <w:tc>
          <w:tcPr>
            <w:tcW w:w="3147" w:type="dxa"/>
            <w:shd w:val="clear" w:color="auto" w:fill="auto"/>
          </w:tcPr>
          <w:p w14:paraId="02D52F51" w14:textId="6DB065C9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15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4784EA6D" w14:textId="2B9855FF" w:rsidR="002E3C77" w:rsidRPr="004E2393" w:rsidRDefault="00465500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082EDB">
              <w:rPr>
                <w:rFonts w:cs="Arial"/>
                <w:color w:val="FF0000"/>
                <w:szCs w:val="24"/>
              </w:rPr>
              <w:t>(N.A.)</w:t>
            </w:r>
          </w:p>
        </w:tc>
      </w:tr>
      <w:tr w:rsidR="002E3C77" w14:paraId="38D014E4" w14:textId="77777777" w:rsidTr="00AA5466">
        <w:trPr>
          <w:trHeight w:val="1539"/>
          <w:jc w:val="center"/>
        </w:trPr>
        <w:tc>
          <w:tcPr>
            <w:tcW w:w="694" w:type="dxa"/>
            <w:shd w:val="clear" w:color="auto" w:fill="auto"/>
          </w:tcPr>
          <w:p w14:paraId="0338BAB7" w14:textId="6E6B64A7" w:rsidR="002E3C77" w:rsidRDefault="0089033D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C01620">
              <w:rPr>
                <w:sz w:val="16"/>
                <w:szCs w:val="16"/>
              </w:rPr>
              <w:t>1</w:t>
            </w:r>
          </w:p>
        </w:tc>
        <w:tc>
          <w:tcPr>
            <w:tcW w:w="3525" w:type="dxa"/>
            <w:shd w:val="clear" w:color="auto" w:fill="auto"/>
          </w:tcPr>
          <w:p w14:paraId="325FB794" w14:textId="2BE64466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196AE4">
              <w:rPr>
                <w:sz w:val="16"/>
                <w:szCs w:val="16"/>
              </w:rPr>
              <w:t xml:space="preserve">Preenchimento </w:t>
            </w:r>
            <w:r>
              <w:rPr>
                <w:sz w:val="16"/>
                <w:szCs w:val="16"/>
              </w:rPr>
              <w:t>e envio do relatório</w:t>
            </w:r>
            <w:r w:rsidRPr="00196AE4">
              <w:rPr>
                <w:sz w:val="16"/>
                <w:szCs w:val="16"/>
              </w:rPr>
              <w:t xml:space="preserve"> </w:t>
            </w:r>
            <w:r w:rsidR="009D5471">
              <w:rPr>
                <w:sz w:val="16"/>
                <w:szCs w:val="16"/>
              </w:rPr>
              <w:t xml:space="preserve">(Forms) </w:t>
            </w:r>
            <w:r w:rsidRPr="00196AE4">
              <w:rPr>
                <w:sz w:val="16"/>
                <w:szCs w:val="16"/>
              </w:rPr>
              <w:t>dos Indicadores de SMS (</w:t>
            </w:r>
            <w:r w:rsidRPr="002E3C77">
              <w:rPr>
                <w:b/>
                <w:bCs/>
                <w:sz w:val="16"/>
                <w:szCs w:val="16"/>
              </w:rPr>
              <w:t>ANEXO Q12.2</w:t>
            </w:r>
            <w:r w:rsidRPr="00196AE4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>, além da cópia das listagens do DDS, da Fichas entregas de EPIs, relação de funcionários atualizada, formulários de Vistorias dos Equipamentos e veículos realizadas no mês.</w:t>
            </w:r>
          </w:p>
        </w:tc>
        <w:tc>
          <w:tcPr>
            <w:tcW w:w="3147" w:type="dxa"/>
            <w:shd w:val="clear" w:color="auto" w:fill="auto"/>
          </w:tcPr>
          <w:p w14:paraId="1D126BFB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196AE4">
              <w:rPr>
                <w:sz w:val="16"/>
                <w:szCs w:val="16"/>
              </w:rPr>
              <w:t xml:space="preserve"> Mensalmente até dia 05 do mês após a realização do serviço.</w:t>
            </w:r>
          </w:p>
        </w:tc>
        <w:tc>
          <w:tcPr>
            <w:tcW w:w="2485" w:type="dxa"/>
            <w:shd w:val="clear" w:color="auto" w:fill="auto"/>
          </w:tcPr>
          <w:p w14:paraId="66C5440A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AA5466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32F76AD3" w14:textId="77777777" w:rsidTr="00C81C86">
        <w:trPr>
          <w:trHeight w:val="634"/>
          <w:jc w:val="center"/>
        </w:trPr>
        <w:tc>
          <w:tcPr>
            <w:tcW w:w="694" w:type="dxa"/>
            <w:shd w:val="clear" w:color="auto" w:fill="auto"/>
          </w:tcPr>
          <w:p w14:paraId="7775FEA7" w14:textId="3158ED98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C01620">
              <w:rPr>
                <w:sz w:val="16"/>
                <w:szCs w:val="16"/>
              </w:rPr>
              <w:t>2</w:t>
            </w:r>
          </w:p>
        </w:tc>
        <w:tc>
          <w:tcPr>
            <w:tcW w:w="3525" w:type="dxa"/>
            <w:shd w:val="clear" w:color="auto" w:fill="auto"/>
          </w:tcPr>
          <w:p w14:paraId="04B751AB" w14:textId="0FBBEBBF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Laudo de Periculosidade</w:t>
            </w:r>
          </w:p>
        </w:tc>
        <w:tc>
          <w:tcPr>
            <w:tcW w:w="3147" w:type="dxa"/>
            <w:shd w:val="clear" w:color="auto" w:fill="auto"/>
          </w:tcPr>
          <w:p w14:paraId="10FA3499" w14:textId="77777777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60 dias após recebimento da 1ª. AS.</w:t>
            </w:r>
          </w:p>
          <w:p w14:paraId="07C4D07C" w14:textId="7B0A7BA8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Poderá ser dispensado caso a contratada opte pelo pagamento do adicional de periculosidade para todos os empregados.</w:t>
            </w:r>
          </w:p>
        </w:tc>
        <w:tc>
          <w:tcPr>
            <w:tcW w:w="2485" w:type="dxa"/>
            <w:shd w:val="clear" w:color="auto" w:fill="auto"/>
          </w:tcPr>
          <w:p w14:paraId="247EE3D7" w14:textId="1B2C91E8" w:rsidR="002E3C77" w:rsidRPr="00545B2A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627E64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72E097E4" w14:textId="77777777" w:rsidTr="00AA5466">
        <w:trPr>
          <w:trHeight w:val="634"/>
          <w:jc w:val="center"/>
        </w:trPr>
        <w:tc>
          <w:tcPr>
            <w:tcW w:w="694" w:type="dxa"/>
            <w:shd w:val="clear" w:color="auto" w:fill="auto"/>
          </w:tcPr>
          <w:p w14:paraId="1F93BD51" w14:textId="77C0597E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C01620">
              <w:rPr>
                <w:sz w:val="16"/>
                <w:szCs w:val="16"/>
              </w:rPr>
              <w:t>3</w:t>
            </w:r>
          </w:p>
        </w:tc>
        <w:tc>
          <w:tcPr>
            <w:tcW w:w="3525" w:type="dxa"/>
            <w:shd w:val="clear" w:color="auto" w:fill="auto"/>
          </w:tcPr>
          <w:p w14:paraId="01D28500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Relatório conclusivo do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PGR, </w:t>
            </w:r>
            <w:r w:rsidRPr="005A4445">
              <w:rPr>
                <w:rFonts w:cs="Arial"/>
                <w:b/>
                <w:bCs/>
                <w:sz w:val="16"/>
                <w:szCs w:val="16"/>
              </w:rPr>
              <w:t>PCMSO, PGA</w:t>
            </w:r>
            <w:r w:rsidRPr="005A4445">
              <w:rPr>
                <w:rFonts w:cs="Arial"/>
                <w:bCs/>
                <w:sz w:val="16"/>
                <w:szCs w:val="16"/>
              </w:rPr>
              <w:t xml:space="preserve"> e condicionantes da </w:t>
            </w:r>
            <w:r w:rsidRPr="005A4445">
              <w:rPr>
                <w:rFonts w:ascii="Helvetica" w:eastAsia="MS Mincho" w:hAnsi="Helvetica" w:cs="Helvetica"/>
                <w:sz w:val="16"/>
                <w:szCs w:val="16"/>
                <w:lang w:eastAsia="ja-JP"/>
              </w:rPr>
              <w:t>licença ambiental.</w:t>
            </w:r>
          </w:p>
        </w:tc>
        <w:tc>
          <w:tcPr>
            <w:tcW w:w="3147" w:type="dxa"/>
            <w:shd w:val="clear" w:color="auto" w:fill="auto"/>
          </w:tcPr>
          <w:p w14:paraId="044509CD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Na entrega do TRPS (Termo de Recebimento Provisório de Serviços).</w:t>
            </w:r>
          </w:p>
        </w:tc>
        <w:tc>
          <w:tcPr>
            <w:tcW w:w="2485" w:type="dxa"/>
            <w:shd w:val="clear" w:color="auto" w:fill="auto"/>
          </w:tcPr>
          <w:p w14:paraId="6795A4CF" w14:textId="247F24F5" w:rsidR="002E3C77" w:rsidRPr="00AA5466" w:rsidRDefault="00465500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082EDB">
              <w:rPr>
                <w:rFonts w:cs="Arial"/>
                <w:color w:val="FF0000"/>
                <w:szCs w:val="24"/>
              </w:rPr>
              <w:t>(N.A.)</w:t>
            </w:r>
          </w:p>
        </w:tc>
      </w:tr>
    </w:tbl>
    <w:p w14:paraId="6B747F4C" w14:textId="51243297" w:rsidR="002C43D0" w:rsidRDefault="00C81C86">
      <w:r w:rsidRPr="00AA5466">
        <w:rPr>
          <w:b/>
          <w:bCs/>
        </w:rPr>
        <w:t>A</w:t>
      </w:r>
      <w:r>
        <w:t xml:space="preserve"> – Aplicável (</w:t>
      </w:r>
      <w:r w:rsidR="002E3C77">
        <w:t xml:space="preserve">Obrigatório)  </w:t>
      </w:r>
      <w:r>
        <w:t xml:space="preserve">  </w:t>
      </w:r>
      <w:r w:rsidRPr="00AA5466">
        <w:rPr>
          <w:b/>
          <w:bCs/>
        </w:rPr>
        <w:t>NA</w:t>
      </w:r>
      <w:r>
        <w:t xml:space="preserve"> – Não Aplicável (dispensável)</w:t>
      </w:r>
    </w:p>
    <w:p w14:paraId="6F4487DC" w14:textId="77777777" w:rsidR="004A0E8C" w:rsidRPr="002C43D0" w:rsidRDefault="004A0E8C">
      <w:pPr>
        <w:jc w:val="right"/>
      </w:pPr>
    </w:p>
    <w:sectPr w:rsidR="004A0E8C" w:rsidRPr="002C43D0" w:rsidSect="00B113F5">
      <w:pgSz w:w="12240" w:h="15840"/>
      <w:pgMar w:top="993" w:right="108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41CA5" w14:textId="77777777" w:rsidR="00127A30" w:rsidRDefault="00127A30" w:rsidP="006E7177">
      <w:r>
        <w:separator/>
      </w:r>
    </w:p>
  </w:endnote>
  <w:endnote w:type="continuationSeparator" w:id="0">
    <w:p w14:paraId="7BB02C4A" w14:textId="77777777" w:rsidR="00127A30" w:rsidRDefault="00127A30" w:rsidP="006E7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7BD6C" w14:textId="77777777" w:rsidR="00127A30" w:rsidRDefault="00127A30" w:rsidP="006E7177">
      <w:r>
        <w:separator/>
      </w:r>
    </w:p>
  </w:footnote>
  <w:footnote w:type="continuationSeparator" w:id="0">
    <w:p w14:paraId="2079A266" w14:textId="77777777" w:rsidR="00127A30" w:rsidRDefault="00127A30" w:rsidP="006E7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6E29"/>
    <w:multiLevelType w:val="hybridMultilevel"/>
    <w:tmpl w:val="51023D9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3F1183"/>
    <w:multiLevelType w:val="hybridMultilevel"/>
    <w:tmpl w:val="ED9C3F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C157A2"/>
    <w:multiLevelType w:val="hybridMultilevel"/>
    <w:tmpl w:val="82EAD90C"/>
    <w:lvl w:ilvl="0" w:tplc="FE7ED9FE">
      <w:numFmt w:val="bullet"/>
      <w:lvlText w:val="•"/>
      <w:lvlJc w:val="left"/>
      <w:pPr>
        <w:ind w:left="1065" w:hanging="705"/>
      </w:pPr>
      <w:rPr>
        <w:rFonts w:ascii="Helvetica" w:eastAsia="MS Mincho" w:hAnsi="Helvetica" w:cs="Helvetic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EED"/>
    <w:rsid w:val="00024863"/>
    <w:rsid w:val="00025807"/>
    <w:rsid w:val="00026E45"/>
    <w:rsid w:val="000322D4"/>
    <w:rsid w:val="00044735"/>
    <w:rsid w:val="0004701B"/>
    <w:rsid w:val="000A2701"/>
    <w:rsid w:val="000A7E1B"/>
    <w:rsid w:val="000D1726"/>
    <w:rsid w:val="000E3C12"/>
    <w:rsid w:val="000E41C0"/>
    <w:rsid w:val="000F59A0"/>
    <w:rsid w:val="00101EE0"/>
    <w:rsid w:val="001048A4"/>
    <w:rsid w:val="00113ADC"/>
    <w:rsid w:val="00114A66"/>
    <w:rsid w:val="00127A30"/>
    <w:rsid w:val="00136F48"/>
    <w:rsid w:val="00142980"/>
    <w:rsid w:val="00171BCF"/>
    <w:rsid w:val="001B2ACA"/>
    <w:rsid w:val="001D456E"/>
    <w:rsid w:val="001D6DE7"/>
    <w:rsid w:val="001E3491"/>
    <w:rsid w:val="001F58BD"/>
    <w:rsid w:val="00204C9F"/>
    <w:rsid w:val="00210D91"/>
    <w:rsid w:val="00215B6B"/>
    <w:rsid w:val="002237FC"/>
    <w:rsid w:val="00231915"/>
    <w:rsid w:val="0025277A"/>
    <w:rsid w:val="00257C8F"/>
    <w:rsid w:val="00267304"/>
    <w:rsid w:val="00287916"/>
    <w:rsid w:val="002A1176"/>
    <w:rsid w:val="002B5EF3"/>
    <w:rsid w:val="002C43D0"/>
    <w:rsid w:val="002D1E55"/>
    <w:rsid w:val="002E3C77"/>
    <w:rsid w:val="002E6F97"/>
    <w:rsid w:val="002F0308"/>
    <w:rsid w:val="003253D5"/>
    <w:rsid w:val="00330C6B"/>
    <w:rsid w:val="0034396E"/>
    <w:rsid w:val="00361C92"/>
    <w:rsid w:val="00385EF5"/>
    <w:rsid w:val="00397621"/>
    <w:rsid w:val="003B6C06"/>
    <w:rsid w:val="003E0AA8"/>
    <w:rsid w:val="003E3265"/>
    <w:rsid w:val="003E6434"/>
    <w:rsid w:val="003E7724"/>
    <w:rsid w:val="0042107C"/>
    <w:rsid w:val="00424FE5"/>
    <w:rsid w:val="004354A2"/>
    <w:rsid w:val="0045205B"/>
    <w:rsid w:val="00465500"/>
    <w:rsid w:val="00465576"/>
    <w:rsid w:val="0047652E"/>
    <w:rsid w:val="00477206"/>
    <w:rsid w:val="004827D6"/>
    <w:rsid w:val="00483BF3"/>
    <w:rsid w:val="004A0E8C"/>
    <w:rsid w:val="004C4F8E"/>
    <w:rsid w:val="004D72A0"/>
    <w:rsid w:val="004E2393"/>
    <w:rsid w:val="004F4BD6"/>
    <w:rsid w:val="004F79BB"/>
    <w:rsid w:val="00522249"/>
    <w:rsid w:val="00545B2A"/>
    <w:rsid w:val="00555E6D"/>
    <w:rsid w:val="00567889"/>
    <w:rsid w:val="005754E0"/>
    <w:rsid w:val="00582B9F"/>
    <w:rsid w:val="005835EC"/>
    <w:rsid w:val="005914F6"/>
    <w:rsid w:val="005932B3"/>
    <w:rsid w:val="00593501"/>
    <w:rsid w:val="005A1DD1"/>
    <w:rsid w:val="005A4445"/>
    <w:rsid w:val="005A51D7"/>
    <w:rsid w:val="005B2CF3"/>
    <w:rsid w:val="005C26AF"/>
    <w:rsid w:val="005C3089"/>
    <w:rsid w:val="005D1699"/>
    <w:rsid w:val="005D6A74"/>
    <w:rsid w:val="005E30B5"/>
    <w:rsid w:val="005E5123"/>
    <w:rsid w:val="00611821"/>
    <w:rsid w:val="006427CD"/>
    <w:rsid w:val="00654B89"/>
    <w:rsid w:val="0066276B"/>
    <w:rsid w:val="0067053A"/>
    <w:rsid w:val="00674F48"/>
    <w:rsid w:val="00683C1D"/>
    <w:rsid w:val="006843DE"/>
    <w:rsid w:val="00697119"/>
    <w:rsid w:val="006A00CE"/>
    <w:rsid w:val="006C1A8A"/>
    <w:rsid w:val="006C598E"/>
    <w:rsid w:val="006E7177"/>
    <w:rsid w:val="006F1EE4"/>
    <w:rsid w:val="006F6230"/>
    <w:rsid w:val="00712362"/>
    <w:rsid w:val="00720F3C"/>
    <w:rsid w:val="007357A4"/>
    <w:rsid w:val="00736D07"/>
    <w:rsid w:val="00753BAC"/>
    <w:rsid w:val="00756A84"/>
    <w:rsid w:val="00783615"/>
    <w:rsid w:val="00795416"/>
    <w:rsid w:val="007A0E10"/>
    <w:rsid w:val="007A24B8"/>
    <w:rsid w:val="007A71A0"/>
    <w:rsid w:val="007C29A7"/>
    <w:rsid w:val="007C6E09"/>
    <w:rsid w:val="007D6457"/>
    <w:rsid w:val="00801399"/>
    <w:rsid w:val="00824AF4"/>
    <w:rsid w:val="00877ABB"/>
    <w:rsid w:val="00880833"/>
    <w:rsid w:val="0089033D"/>
    <w:rsid w:val="008A4CE9"/>
    <w:rsid w:val="008C0535"/>
    <w:rsid w:val="008C3826"/>
    <w:rsid w:val="008C3856"/>
    <w:rsid w:val="008D4162"/>
    <w:rsid w:val="008F1A3A"/>
    <w:rsid w:val="00931612"/>
    <w:rsid w:val="0093694F"/>
    <w:rsid w:val="009432C7"/>
    <w:rsid w:val="009502C8"/>
    <w:rsid w:val="00961265"/>
    <w:rsid w:val="009902F6"/>
    <w:rsid w:val="009963D6"/>
    <w:rsid w:val="009A603A"/>
    <w:rsid w:val="009B0A80"/>
    <w:rsid w:val="009B6C35"/>
    <w:rsid w:val="009C6A6E"/>
    <w:rsid w:val="009C74C2"/>
    <w:rsid w:val="009D5471"/>
    <w:rsid w:val="009F2C6C"/>
    <w:rsid w:val="009F7531"/>
    <w:rsid w:val="00A0223B"/>
    <w:rsid w:val="00A2273D"/>
    <w:rsid w:val="00A66CEF"/>
    <w:rsid w:val="00A83382"/>
    <w:rsid w:val="00A84125"/>
    <w:rsid w:val="00A87E32"/>
    <w:rsid w:val="00A91FBD"/>
    <w:rsid w:val="00A9315F"/>
    <w:rsid w:val="00A9381A"/>
    <w:rsid w:val="00A94E89"/>
    <w:rsid w:val="00A95F95"/>
    <w:rsid w:val="00AA5466"/>
    <w:rsid w:val="00AB3F90"/>
    <w:rsid w:val="00AE6F51"/>
    <w:rsid w:val="00AF0F66"/>
    <w:rsid w:val="00AF4019"/>
    <w:rsid w:val="00B113F5"/>
    <w:rsid w:val="00B22228"/>
    <w:rsid w:val="00B22547"/>
    <w:rsid w:val="00B27F91"/>
    <w:rsid w:val="00B43740"/>
    <w:rsid w:val="00B51844"/>
    <w:rsid w:val="00B61AC2"/>
    <w:rsid w:val="00B629BC"/>
    <w:rsid w:val="00B766D4"/>
    <w:rsid w:val="00B978FA"/>
    <w:rsid w:val="00BA3D64"/>
    <w:rsid w:val="00BB4338"/>
    <w:rsid w:val="00BC2C08"/>
    <w:rsid w:val="00BD709D"/>
    <w:rsid w:val="00BE035F"/>
    <w:rsid w:val="00BE2024"/>
    <w:rsid w:val="00BF6C36"/>
    <w:rsid w:val="00C01620"/>
    <w:rsid w:val="00C104A2"/>
    <w:rsid w:val="00C30F4A"/>
    <w:rsid w:val="00C5567E"/>
    <w:rsid w:val="00C81C86"/>
    <w:rsid w:val="00C832C9"/>
    <w:rsid w:val="00C84EED"/>
    <w:rsid w:val="00C85ABC"/>
    <w:rsid w:val="00C9458C"/>
    <w:rsid w:val="00CB4E47"/>
    <w:rsid w:val="00CC1066"/>
    <w:rsid w:val="00CC296B"/>
    <w:rsid w:val="00CC311C"/>
    <w:rsid w:val="00CC4AE8"/>
    <w:rsid w:val="00CF1FC9"/>
    <w:rsid w:val="00D035D0"/>
    <w:rsid w:val="00D0707E"/>
    <w:rsid w:val="00D22F03"/>
    <w:rsid w:val="00D3455C"/>
    <w:rsid w:val="00D418CD"/>
    <w:rsid w:val="00D531CC"/>
    <w:rsid w:val="00D5409C"/>
    <w:rsid w:val="00D558B2"/>
    <w:rsid w:val="00DA0260"/>
    <w:rsid w:val="00DC0BA9"/>
    <w:rsid w:val="00DE1574"/>
    <w:rsid w:val="00DF256E"/>
    <w:rsid w:val="00E26305"/>
    <w:rsid w:val="00E367A7"/>
    <w:rsid w:val="00E36E5D"/>
    <w:rsid w:val="00E835E4"/>
    <w:rsid w:val="00E83A5B"/>
    <w:rsid w:val="00E974D9"/>
    <w:rsid w:val="00EA17E0"/>
    <w:rsid w:val="00EB1C69"/>
    <w:rsid w:val="00EB1F36"/>
    <w:rsid w:val="00EE0F10"/>
    <w:rsid w:val="00F3277C"/>
    <w:rsid w:val="00F4189D"/>
    <w:rsid w:val="00F47FFC"/>
    <w:rsid w:val="00F574EE"/>
    <w:rsid w:val="00F670E3"/>
    <w:rsid w:val="00F816C2"/>
    <w:rsid w:val="00F83B5E"/>
    <w:rsid w:val="00FA0A3A"/>
    <w:rsid w:val="00FC4217"/>
    <w:rsid w:val="00FD6A90"/>
    <w:rsid w:val="00FE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4BE24D"/>
  <w15:docId w15:val="{F975E36A-0EFD-4518-A435-ADC41EA2A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EED"/>
  </w:style>
  <w:style w:type="paragraph" w:styleId="Ttulo1">
    <w:name w:val="heading 1"/>
    <w:basedOn w:val="Normal"/>
    <w:next w:val="Normal"/>
    <w:qFormat/>
    <w:rsid w:val="00C84EED"/>
    <w:pPr>
      <w:keepNext/>
      <w:jc w:val="center"/>
      <w:outlineLvl w:val="0"/>
    </w:pPr>
    <w:rPr>
      <w:b/>
      <w:sz w:val="36"/>
    </w:rPr>
  </w:style>
  <w:style w:type="paragraph" w:styleId="Ttulo2">
    <w:name w:val="heading 2"/>
    <w:basedOn w:val="Normal"/>
    <w:next w:val="Normal"/>
    <w:qFormat/>
    <w:rsid w:val="00C84EED"/>
    <w:pPr>
      <w:keepNext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qFormat/>
    <w:rsid w:val="00C84EED"/>
    <w:pPr>
      <w:keepNext/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C84EED"/>
    <w:pPr>
      <w:keepNext/>
      <w:jc w:val="center"/>
      <w:outlineLvl w:val="3"/>
    </w:pPr>
    <w:rPr>
      <w:rFonts w:ascii="Arial" w:hAnsi="Arial"/>
      <w:b/>
      <w:sz w:val="28"/>
    </w:rPr>
  </w:style>
  <w:style w:type="paragraph" w:styleId="Ttulo7">
    <w:name w:val="heading 7"/>
    <w:basedOn w:val="Normal"/>
    <w:next w:val="Normal"/>
    <w:qFormat/>
    <w:rsid w:val="00C84EED"/>
    <w:pPr>
      <w:keepNext/>
      <w:outlineLvl w:val="6"/>
    </w:pPr>
    <w:rPr>
      <w:rFonts w:ascii="Arial" w:hAnsi="Arial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semiHidden/>
    <w:rsid w:val="00D418CD"/>
    <w:rPr>
      <w:sz w:val="16"/>
      <w:szCs w:val="16"/>
    </w:rPr>
  </w:style>
  <w:style w:type="paragraph" w:styleId="Textodecomentrio">
    <w:name w:val="annotation text"/>
    <w:basedOn w:val="Normal"/>
    <w:semiHidden/>
    <w:rsid w:val="00D418CD"/>
  </w:style>
  <w:style w:type="paragraph" w:styleId="Assuntodocomentrio">
    <w:name w:val="annotation subject"/>
    <w:basedOn w:val="Textodecomentrio"/>
    <w:next w:val="Textodecomentrio"/>
    <w:semiHidden/>
    <w:rsid w:val="00D418CD"/>
    <w:rPr>
      <w:b/>
      <w:bCs/>
    </w:rPr>
  </w:style>
  <w:style w:type="paragraph" w:styleId="Textodebalo">
    <w:name w:val="Balloon Text"/>
    <w:basedOn w:val="Normal"/>
    <w:semiHidden/>
    <w:rsid w:val="00D418CD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4A0E8C"/>
    <w:pPr>
      <w:ind w:left="709" w:hanging="142"/>
      <w:jc w:val="both"/>
    </w:pPr>
    <w:rPr>
      <w:rFonts w:ascii="Arial" w:hAnsi="Arial"/>
      <w:sz w:val="24"/>
    </w:rPr>
  </w:style>
  <w:style w:type="table" w:styleId="Tabelacomgrade">
    <w:name w:val="Table Grid"/>
    <w:basedOn w:val="Tabelanormal"/>
    <w:rsid w:val="004A0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6E7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E7177"/>
  </w:style>
  <w:style w:type="paragraph" w:styleId="Rodap">
    <w:name w:val="footer"/>
    <w:basedOn w:val="Normal"/>
    <w:link w:val="RodapChar"/>
    <w:rsid w:val="006E7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6E7177"/>
  </w:style>
  <w:style w:type="character" w:styleId="Nmerodepgina">
    <w:name w:val="page number"/>
    <w:rsid w:val="006E7177"/>
  </w:style>
  <w:style w:type="paragraph" w:styleId="PargrafodaLista">
    <w:name w:val="List Paragraph"/>
    <w:basedOn w:val="Normal"/>
    <w:qFormat/>
    <w:rsid w:val="00B978F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BFFDD55FF994B40B2B4F4EC245D1A38" ma:contentTypeVersion="15" ma:contentTypeDescription="Crie um novo documento." ma:contentTypeScope="" ma:versionID="7bf8ed4feae94cb7c7ac4ad99537d8b4">
  <xsd:schema xmlns:xsd="http://www.w3.org/2001/XMLSchema" xmlns:xs="http://www.w3.org/2001/XMLSchema" xmlns:p="http://schemas.microsoft.com/office/2006/metadata/properties" xmlns:ns2="a298586e-691a-4b5d-8bbb-238da1ee4ed4" xmlns:ns3="0ed9247e-3563-4aea-960e-9f04a71e55c6" targetNamespace="http://schemas.microsoft.com/office/2006/metadata/properties" ma:root="true" ma:fieldsID="bef5179281e796c6a952bd71915ef0c5" ns2:_="" ns3:_="">
    <xsd:import namespace="a298586e-691a-4b5d-8bbb-238da1ee4ed4"/>
    <xsd:import namespace="0ed9247e-3563-4aea-960e-9f04a71e55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98586e-691a-4b5d-8bbb-238da1ee4e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76f64e31-b3e8-40da-9768-8e570d197d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9247e-3563-4aea-960e-9f04a71e55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aae7f4c-ddb8-4fe6-82bc-913463eaa580}" ma:internalName="TaxCatchAll" ma:showField="CatchAllData" ma:web="0ed9247e-3563-4aea-960e-9f04a71e55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d9247e-3563-4aea-960e-9f04a71e55c6" xsi:nil="true"/>
    <lcf76f155ced4ddcb4097134ff3c332f xmlns="a298586e-691a-4b5d-8bbb-238da1ee4ed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06AF32-C798-492A-88BA-133984578447}"/>
</file>

<file path=customXml/itemProps2.xml><?xml version="1.0" encoding="utf-8"?>
<ds:datastoreItem xmlns:ds="http://schemas.openxmlformats.org/officeDocument/2006/customXml" ds:itemID="{8EC96C53-87E4-43C7-84EA-1AE6F2E2C263}"/>
</file>

<file path=customXml/itemProps3.xml><?xml version="1.0" encoding="utf-8"?>
<ds:datastoreItem xmlns:ds="http://schemas.openxmlformats.org/officeDocument/2006/customXml" ds:itemID="{035C24A3-890D-4954-A351-483B253872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719</Words>
  <Characters>3861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Willian Anderson Lehmkuhl</cp:lastModifiedBy>
  <cp:revision>11</cp:revision>
  <cp:lastPrinted>2021-10-01T19:35:00Z</cp:lastPrinted>
  <dcterms:created xsi:type="dcterms:W3CDTF">2024-01-11T17:16:00Z</dcterms:created>
  <dcterms:modified xsi:type="dcterms:W3CDTF">2026-02-18T18:34:00Z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0x0101007BFFDD55FF994B40B2B4F4EC245D1A38</vt:lpwstr>
  </property>
</Properties>
</file>